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8036C" w14:textId="6A130300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A</w:t>
      </w:r>
      <w:r w:rsidRPr="00CA17E8">
        <w:rPr>
          <w:rFonts w:ascii="Times New Roman" w:hAnsi="Times New Roman" w:cs="Times New Roman"/>
          <w:b/>
          <w:bCs/>
          <w:i/>
          <w:iCs/>
        </w:rPr>
        <w:t>z eljárás rövid ismertetése:</w:t>
      </w:r>
    </w:p>
    <w:p w14:paraId="3FB8089F" w14:textId="09676980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</w:rPr>
        <w:t xml:space="preserve">Az eseti támogatás formájában, </w:t>
      </w:r>
      <w:r>
        <w:rPr>
          <w:rFonts w:ascii="Times New Roman" w:hAnsi="Times New Roman" w:cs="Times New Roman"/>
        </w:rPr>
        <w:t xml:space="preserve">a kérelmező </w:t>
      </w:r>
      <w:r w:rsidRPr="00CA17E8">
        <w:rPr>
          <w:rFonts w:ascii="Times New Roman" w:hAnsi="Times New Roman" w:cs="Times New Roman"/>
        </w:rPr>
        <w:t>rászorultság</w:t>
      </w:r>
      <w:r>
        <w:rPr>
          <w:rFonts w:ascii="Times New Roman" w:hAnsi="Times New Roman" w:cs="Times New Roman"/>
        </w:rPr>
        <w:t>á</w:t>
      </w:r>
      <w:r w:rsidRPr="00CA17E8">
        <w:rPr>
          <w:rFonts w:ascii="Times New Roman" w:hAnsi="Times New Roman" w:cs="Times New Roman"/>
        </w:rPr>
        <w:t>ra tekintettel nyújtható rendkívüli települési támogatás az átmenetileg nehéz anyagi helyzetbe került személy(</w:t>
      </w:r>
      <w:proofErr w:type="spellStart"/>
      <w:r w:rsidRPr="00CA17E8">
        <w:rPr>
          <w:rFonts w:ascii="Times New Roman" w:hAnsi="Times New Roman" w:cs="Times New Roman"/>
        </w:rPr>
        <w:t>ek</w:t>
      </w:r>
      <w:proofErr w:type="spellEnd"/>
      <w:r w:rsidRPr="00CA17E8">
        <w:rPr>
          <w:rFonts w:ascii="Times New Roman" w:hAnsi="Times New Roman" w:cs="Times New Roman"/>
        </w:rPr>
        <w:t xml:space="preserve">) kiadásainak mérsékléséhez, közüzemi díjak támogatásához, </w:t>
      </w:r>
      <w:r>
        <w:rPr>
          <w:rFonts w:ascii="Times New Roman" w:hAnsi="Times New Roman" w:cs="Times New Roman"/>
        </w:rPr>
        <w:t xml:space="preserve">étkezési díj támogatásához, </w:t>
      </w:r>
      <w:r w:rsidRPr="00CA17E8">
        <w:rPr>
          <w:rFonts w:ascii="Times New Roman" w:hAnsi="Times New Roman" w:cs="Times New Roman"/>
        </w:rPr>
        <w:t>eseti gyógyszerkiadás mérsékléséhez nyújtható alkalmanként</w:t>
      </w:r>
      <w:r>
        <w:rPr>
          <w:rFonts w:ascii="Times New Roman" w:hAnsi="Times New Roman" w:cs="Times New Roman"/>
        </w:rPr>
        <w:t>, pénzbeli vagy természetbeni formában</w:t>
      </w:r>
      <w:r w:rsidRPr="00CA17E8">
        <w:rPr>
          <w:rFonts w:ascii="Times New Roman" w:hAnsi="Times New Roman" w:cs="Times New Roman"/>
        </w:rPr>
        <w:t>. </w:t>
      </w:r>
    </w:p>
    <w:p w14:paraId="122F930E" w14:textId="77777777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46294B04" w14:textId="15A75D36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Herceghalom</w:t>
      </w:r>
      <w:r w:rsidRPr="00CA17E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 Önkormányzata</w:t>
      </w:r>
      <w:r w:rsidRPr="00CA17E8">
        <w:rPr>
          <w:rFonts w:ascii="Times New Roman" w:hAnsi="Times New Roman" w:cs="Times New Roman"/>
          <w:b/>
          <w:bCs/>
        </w:rPr>
        <w:t xml:space="preserve"> Képviselő-testület</w:t>
      </w:r>
      <w:r>
        <w:rPr>
          <w:rFonts w:ascii="Times New Roman" w:hAnsi="Times New Roman" w:cs="Times New Roman"/>
          <w:b/>
          <w:bCs/>
        </w:rPr>
        <w:t>ének</w:t>
      </w:r>
      <w:r w:rsidRPr="00CA17E8">
        <w:rPr>
          <w:rFonts w:ascii="Times New Roman" w:hAnsi="Times New Roman" w:cs="Times New Roman"/>
          <w:b/>
          <w:bCs/>
        </w:rPr>
        <w:t> </w:t>
      </w:r>
      <w:r>
        <w:rPr>
          <w:rFonts w:ascii="Times New Roman" w:hAnsi="Times New Roman" w:cs="Times New Roman"/>
        </w:rPr>
        <w:t>25</w:t>
      </w:r>
      <w:r w:rsidRPr="00CA17E8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3</w:t>
      </w:r>
      <w:r w:rsidRPr="00CA17E8">
        <w:rPr>
          <w:rFonts w:ascii="Times New Roman" w:hAnsi="Times New Roman" w:cs="Times New Roman"/>
        </w:rPr>
        <w:t>. (</w:t>
      </w:r>
      <w:r>
        <w:rPr>
          <w:rFonts w:ascii="Times New Roman" w:hAnsi="Times New Roman" w:cs="Times New Roman"/>
        </w:rPr>
        <w:t>XII</w:t>
      </w:r>
      <w:r w:rsidRPr="00CA17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01</w:t>
      </w:r>
      <w:r w:rsidRPr="00CA17E8">
        <w:rPr>
          <w:rFonts w:ascii="Times New Roman" w:hAnsi="Times New Roman" w:cs="Times New Roman"/>
        </w:rPr>
        <w:t>.) számú</w:t>
      </w:r>
      <w:r>
        <w:rPr>
          <w:rFonts w:ascii="Times New Roman" w:hAnsi="Times New Roman" w:cs="Times New Roman"/>
        </w:rPr>
        <w:t>,</w:t>
      </w:r>
      <w:r w:rsidRPr="00CA17E8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</w:rPr>
        <w:t xml:space="preserve">pénzbeli és természetben nyújtott szociális ellátásokról szóló rendeletének </w:t>
      </w:r>
      <w:r>
        <w:rPr>
          <w:rFonts w:ascii="Times New Roman" w:hAnsi="Times New Roman" w:cs="Times New Roman"/>
          <w:b/>
          <w:bCs/>
        </w:rPr>
        <w:t>8 - 9</w:t>
      </w:r>
      <w:r w:rsidRPr="00CA17E8">
        <w:rPr>
          <w:rFonts w:ascii="Times New Roman" w:hAnsi="Times New Roman" w:cs="Times New Roman"/>
          <w:b/>
          <w:bCs/>
        </w:rPr>
        <w:t>. §</w:t>
      </w:r>
      <w:r w:rsidR="00DC3040">
        <w:rPr>
          <w:rFonts w:ascii="Times New Roman" w:hAnsi="Times New Roman" w:cs="Times New Roman"/>
          <w:b/>
          <w:bCs/>
        </w:rPr>
        <w:t>-a.</w:t>
      </w:r>
      <w:r w:rsidRPr="00CA17E8">
        <w:rPr>
          <w:rFonts w:ascii="Times New Roman" w:hAnsi="Times New Roman" w:cs="Times New Roman"/>
          <w:b/>
          <w:bCs/>
        </w:rPr>
        <w:t xml:space="preserve"> </w:t>
      </w:r>
    </w:p>
    <w:p w14:paraId="392FA482" w14:textId="6814BE66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="00DC3040">
        <w:rPr>
          <w:rFonts w:ascii="Times New Roman" w:hAnsi="Times New Roman" w:cs="Times New Roman"/>
        </w:rPr>
        <w:t>Herceghalom</w:t>
      </w:r>
      <w:r w:rsidRPr="00CA17E8">
        <w:rPr>
          <w:rFonts w:ascii="Times New Roman" w:hAnsi="Times New Roman" w:cs="Times New Roman"/>
        </w:rPr>
        <w:t xml:space="preserve"> közigazgatási területe</w:t>
      </w:r>
    </w:p>
    <w:p w14:paraId="73C6D0B6" w14:textId="77777777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2D41CCE1" w14:textId="534D0EB8" w:rsidR="00CA17E8" w:rsidRPr="00CA17E8" w:rsidRDefault="00CA17E8" w:rsidP="00CA17E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</w:rPr>
        <w:t xml:space="preserve">a „Rendkívüli települési támogatás iránti kérelem, </w:t>
      </w:r>
      <w:r w:rsidR="00DC3040">
        <w:rPr>
          <w:rFonts w:ascii="Times New Roman" w:hAnsi="Times New Roman" w:cs="Times New Roman"/>
        </w:rPr>
        <w:t>rendkívüli élethelyzet áthidalására</w:t>
      </w:r>
      <w:r w:rsidRPr="00CA17E8">
        <w:rPr>
          <w:rFonts w:ascii="Times New Roman" w:hAnsi="Times New Roman" w:cs="Times New Roman"/>
        </w:rPr>
        <w:t>” nyomtatvány kitöltve,</w:t>
      </w:r>
    </w:p>
    <w:p w14:paraId="505DA9D5" w14:textId="77777777" w:rsidR="00CA17E8" w:rsidRPr="00CA17E8" w:rsidRDefault="00CA17E8" w:rsidP="00CA17E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</w:rPr>
        <w:t xml:space="preserve">a kérelmező és a vele közös háztartásban élők - a kérelem benyújtását megelőző havi - nettó jövedelmét igazoló dokumentumok </w:t>
      </w:r>
      <w:r w:rsidRPr="00CA17E8">
        <w:rPr>
          <w:rFonts w:ascii="Times New Roman" w:hAnsi="Times New Roman" w:cs="Times New Roman"/>
          <w:b/>
          <w:bCs/>
          <w:i/>
          <w:iCs/>
        </w:rPr>
        <w:t>(pl. munkabér, családi pótlék, gyes, tartásdíj, táppénz, nyugdíj, álláskeresési támogatás)</w:t>
      </w:r>
    </w:p>
    <w:p w14:paraId="34491EE8" w14:textId="77777777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CA17E8">
        <w:rPr>
          <w:rFonts w:ascii="Times New Roman" w:hAnsi="Times New Roman" w:cs="Times New Roman"/>
        </w:rPr>
        <w:t>Az eljárás illetékmentes</w:t>
      </w:r>
    </w:p>
    <w:p w14:paraId="74336B8A" w14:textId="77777777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73B1955A" w14:textId="7D7415C6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 w:rsidR="00DC3040">
        <w:rPr>
          <w:rFonts w:ascii="Times New Roman" w:hAnsi="Times New Roman" w:cs="Times New Roman"/>
          <w:b/>
          <w:bCs/>
        </w:rPr>
        <w:t>Herceghalomi</w:t>
      </w:r>
      <w:r w:rsidRPr="00CA17E8">
        <w:rPr>
          <w:rFonts w:ascii="Times New Roman" w:hAnsi="Times New Roman" w:cs="Times New Roman"/>
          <w:b/>
          <w:bCs/>
        </w:rPr>
        <w:t xml:space="preserve"> Polgármesteri Hivatalhoz szükséges benyújtani személyesen az Ügyfélszolgálaton nyitvatartási időben, eljuttatni postai úton vagy </w:t>
      </w:r>
      <w:r w:rsidR="00DC3040">
        <w:rPr>
          <w:rFonts w:ascii="Times New Roman" w:hAnsi="Times New Roman" w:cs="Times New Roman"/>
          <w:b/>
          <w:bCs/>
        </w:rPr>
        <w:t>ügyfélkapun keresztül</w:t>
      </w:r>
      <w:r w:rsidRPr="00CA17E8">
        <w:rPr>
          <w:rFonts w:ascii="Times New Roman" w:hAnsi="Times New Roman" w:cs="Times New Roman"/>
          <w:b/>
          <w:bCs/>
        </w:rPr>
        <w:t>.</w:t>
      </w:r>
    </w:p>
    <w:p w14:paraId="3B288105" w14:textId="7AEF2ABE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 w:rsidR="00DC3040">
        <w:rPr>
          <w:rFonts w:ascii="Times New Roman" w:hAnsi="Times New Roman" w:cs="Times New Roman"/>
          <w:b/>
          <w:bCs/>
        </w:rPr>
        <w:t>Herceghalom Község Önkormányzata Képviselő-testületének Humán és Környezetvédelmi Bizottsága</w:t>
      </w:r>
      <w:r w:rsidRPr="00CA17E8">
        <w:rPr>
          <w:rFonts w:ascii="Times New Roman" w:hAnsi="Times New Roman" w:cs="Times New Roman"/>
          <w:b/>
          <w:bCs/>
        </w:rPr>
        <w:t xml:space="preserve"> (átruházott hatáskörben)</w:t>
      </w:r>
    </w:p>
    <w:p w14:paraId="1BEA7828" w14:textId="22B22425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="00DC3040">
        <w:rPr>
          <w:rFonts w:ascii="Times New Roman" w:hAnsi="Times New Roman" w:cs="Times New Roman"/>
        </w:rPr>
        <w:t>Herceghalom Község</w:t>
      </w:r>
      <w:r w:rsidRPr="00CA17E8">
        <w:rPr>
          <w:rFonts w:ascii="Times New Roman" w:hAnsi="Times New Roman" w:cs="Times New Roman"/>
        </w:rPr>
        <w:t xml:space="preserve"> Önkormányzatának Képviselő-testülete</w:t>
      </w:r>
    </w:p>
    <w:p w14:paraId="0D105A1F" w14:textId="77777777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</w:rPr>
        <w:pict w14:anchorId="540D6E29">
          <v:rect id="_x0000_i1031" style="width:0;height:1.5pt" o:hralign="center" o:hrstd="t" o:hr="t" fillcolor="#a0a0a0" stroked="f"/>
        </w:pict>
      </w:r>
    </w:p>
    <w:p w14:paraId="7CE310EF" w14:textId="77777777" w:rsidR="00CA17E8" w:rsidRPr="00CA17E8" w:rsidRDefault="00CA17E8" w:rsidP="00CA17E8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CA17E8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2E0D993C" w14:textId="0BEDDDD6" w:rsidR="00CA17E8" w:rsidRPr="00CA17E8" w:rsidRDefault="00DC3040" w:rsidP="00CA17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="00CA17E8" w:rsidRPr="00CA17E8">
        <w:rPr>
          <w:rFonts w:ascii="Times New Roman" w:hAnsi="Times New Roman" w:cs="Times New Roman"/>
        </w:rPr>
        <w:t xml:space="preserve"> Polgármesteri Hivatal</w:t>
      </w:r>
    </w:p>
    <w:p w14:paraId="090B019E" w14:textId="4E8C54EB" w:rsidR="00CA17E8" w:rsidRPr="00CA17E8" w:rsidRDefault="00CA17E8" w:rsidP="00CA17E8">
      <w:pPr>
        <w:jc w:val="both"/>
        <w:rPr>
          <w:rFonts w:ascii="Times New Roman" w:hAnsi="Times New Roman" w:cs="Times New Roman"/>
        </w:rPr>
      </w:pPr>
      <w:r w:rsidRPr="00CA17E8">
        <w:rPr>
          <w:rFonts w:ascii="Times New Roman" w:hAnsi="Times New Roman" w:cs="Times New Roman"/>
        </w:rPr>
        <w:t>205</w:t>
      </w:r>
      <w:r w:rsidR="00DC3040">
        <w:rPr>
          <w:rFonts w:ascii="Times New Roman" w:hAnsi="Times New Roman" w:cs="Times New Roman"/>
        </w:rPr>
        <w:t>3</w:t>
      </w:r>
      <w:r w:rsidRPr="00CA17E8">
        <w:rPr>
          <w:rFonts w:ascii="Times New Roman" w:hAnsi="Times New Roman" w:cs="Times New Roman"/>
        </w:rPr>
        <w:t xml:space="preserve"> </w:t>
      </w:r>
      <w:r w:rsidR="00DC3040">
        <w:rPr>
          <w:rFonts w:ascii="Times New Roman" w:hAnsi="Times New Roman" w:cs="Times New Roman"/>
        </w:rPr>
        <w:t>Herceghalom</w:t>
      </w:r>
      <w:r w:rsidRPr="00CA17E8">
        <w:rPr>
          <w:rFonts w:ascii="Times New Roman" w:hAnsi="Times New Roman" w:cs="Times New Roman"/>
        </w:rPr>
        <w:t xml:space="preserve">, </w:t>
      </w:r>
      <w:r w:rsidR="00DC3040">
        <w:rPr>
          <w:rFonts w:ascii="Times New Roman" w:hAnsi="Times New Roman" w:cs="Times New Roman"/>
        </w:rPr>
        <w:t>Gesztenyés út 13.</w:t>
      </w:r>
    </w:p>
    <w:p w14:paraId="0ECD5B1B" w14:textId="699C0FC8" w:rsidR="00DC3040" w:rsidRDefault="00DC3040" w:rsidP="00CA17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</w:t>
      </w:r>
    </w:p>
    <w:p w14:paraId="5393683D" w14:textId="4D5F186A" w:rsidR="00CA17E8" w:rsidRPr="00CA17E8" w:rsidRDefault="002D70DA" w:rsidP="00CA17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195A5DBE" w14:textId="60F82029" w:rsidR="0048582B" w:rsidRDefault="002D70DA" w:rsidP="00CA17E8">
      <w:pPr>
        <w:jc w:val="both"/>
        <w:rPr>
          <w:rFonts w:ascii="Times New Roman" w:hAnsi="Times New Roman" w:cs="Times New Roman"/>
        </w:rPr>
      </w:pPr>
      <w:hyperlink r:id="rId5" w:history="1">
        <w:r w:rsidRPr="00FD1CFE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466F5B95" w14:textId="77777777" w:rsidR="002D70DA" w:rsidRPr="00CA17E8" w:rsidRDefault="002D70DA" w:rsidP="00CA17E8">
      <w:pPr>
        <w:jc w:val="both"/>
        <w:rPr>
          <w:rFonts w:ascii="Times New Roman" w:hAnsi="Times New Roman" w:cs="Times New Roman"/>
        </w:rPr>
      </w:pPr>
    </w:p>
    <w:sectPr w:rsidR="002D70DA" w:rsidRPr="00CA1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D2B85"/>
    <w:multiLevelType w:val="multilevel"/>
    <w:tmpl w:val="ABDA4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0117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82B"/>
    <w:rsid w:val="002D70DA"/>
    <w:rsid w:val="0048582B"/>
    <w:rsid w:val="00CA17E8"/>
    <w:rsid w:val="00DC3040"/>
    <w:rsid w:val="00F8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A10CA"/>
  <w15:chartTrackingRefBased/>
  <w15:docId w15:val="{251AA82B-0966-457E-8532-4A1751323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85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85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858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85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858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85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85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85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85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858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858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858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8582B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8582B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8582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8582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8582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8582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85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85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85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85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85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8582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8582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8582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858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8582B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8582B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CA17E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A1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zgatas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2025-08-26T10:28:00Z</dcterms:created>
  <dcterms:modified xsi:type="dcterms:W3CDTF">2025-08-26T11:34:00Z</dcterms:modified>
</cp:coreProperties>
</file>